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587" w:rsidRPr="00196028" w:rsidRDefault="00663587" w:rsidP="00363679">
      <w:pPr>
        <w:pStyle w:val="NoSpacing"/>
        <w:ind w:right="1039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</w:pPr>
      <w:r w:rsidRPr="00196028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Приложение №1</w:t>
      </w:r>
    </w:p>
    <w:p w:rsidR="00663587" w:rsidRDefault="00663587" w:rsidP="00363679">
      <w:pPr>
        <w:jc w:val="center"/>
        <w:rPr>
          <w:b/>
          <w:bCs/>
        </w:rPr>
      </w:pPr>
    </w:p>
    <w:p w:rsidR="00663587" w:rsidRPr="00196028" w:rsidRDefault="00663587" w:rsidP="00363679">
      <w:pPr>
        <w:jc w:val="center"/>
        <w:rPr>
          <w:b/>
          <w:bCs/>
        </w:rPr>
      </w:pPr>
    </w:p>
    <w:p w:rsidR="00663587" w:rsidRPr="00196028" w:rsidRDefault="00663587" w:rsidP="00363679">
      <w:pPr>
        <w:jc w:val="center"/>
      </w:pPr>
      <w:r w:rsidRPr="00196028">
        <w:rPr>
          <w:b/>
          <w:bCs/>
        </w:rPr>
        <w:t>Опис на представените документи по чл. 47, ал. 3 от ППЗОП</w:t>
      </w:r>
    </w:p>
    <w:p w:rsidR="00663587" w:rsidRPr="004553A6" w:rsidRDefault="00663587" w:rsidP="004553A6">
      <w:pPr>
        <w:jc w:val="center"/>
      </w:pPr>
    </w:p>
    <w:p w:rsidR="00663587" w:rsidRPr="00196028" w:rsidRDefault="00663587" w:rsidP="00363679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8200"/>
      </w:tblGrid>
      <w:tr w:rsidR="00663587" w:rsidRPr="00196028">
        <w:tc>
          <w:tcPr>
            <w:tcW w:w="696" w:type="dxa"/>
          </w:tcPr>
          <w:p w:rsidR="00663587" w:rsidRPr="00196028" w:rsidRDefault="00663587" w:rsidP="004E0E21">
            <w:pPr>
              <w:jc w:val="right"/>
            </w:pPr>
            <w:r w:rsidRPr="00196028">
              <w:t>1.</w:t>
            </w:r>
          </w:p>
        </w:tc>
        <w:tc>
          <w:tcPr>
            <w:tcW w:w="8200" w:type="dxa"/>
          </w:tcPr>
          <w:p w:rsidR="00663587" w:rsidRPr="00196028" w:rsidRDefault="00663587" w:rsidP="004E0E21"/>
        </w:tc>
      </w:tr>
      <w:tr w:rsidR="00663587" w:rsidRPr="00196028">
        <w:tc>
          <w:tcPr>
            <w:tcW w:w="696" w:type="dxa"/>
          </w:tcPr>
          <w:p w:rsidR="00663587" w:rsidRPr="00196028" w:rsidRDefault="00663587" w:rsidP="004E0E21">
            <w:pPr>
              <w:jc w:val="right"/>
            </w:pPr>
            <w:r w:rsidRPr="00196028">
              <w:t>2.</w:t>
            </w:r>
          </w:p>
        </w:tc>
        <w:tc>
          <w:tcPr>
            <w:tcW w:w="8200" w:type="dxa"/>
          </w:tcPr>
          <w:p w:rsidR="00663587" w:rsidRPr="00196028" w:rsidRDefault="00663587" w:rsidP="004E0E21"/>
        </w:tc>
      </w:tr>
      <w:tr w:rsidR="00663587" w:rsidRPr="00196028">
        <w:tc>
          <w:tcPr>
            <w:tcW w:w="696" w:type="dxa"/>
          </w:tcPr>
          <w:p w:rsidR="00663587" w:rsidRPr="00196028" w:rsidRDefault="00663587" w:rsidP="004E0E21">
            <w:pPr>
              <w:jc w:val="right"/>
            </w:pPr>
            <w:r>
              <w:t>3.</w:t>
            </w:r>
          </w:p>
        </w:tc>
        <w:tc>
          <w:tcPr>
            <w:tcW w:w="8200" w:type="dxa"/>
          </w:tcPr>
          <w:p w:rsidR="00663587" w:rsidRPr="00196028" w:rsidRDefault="00663587" w:rsidP="004E0E21">
            <w:pPr>
              <w:rPr>
                <w:lang w:eastAsia="bg-BG"/>
              </w:rPr>
            </w:pPr>
          </w:p>
        </w:tc>
      </w:tr>
      <w:tr w:rsidR="00663587" w:rsidRPr="00196028">
        <w:tc>
          <w:tcPr>
            <w:tcW w:w="696" w:type="dxa"/>
          </w:tcPr>
          <w:p w:rsidR="00663587" w:rsidRPr="00196028" w:rsidRDefault="00663587" w:rsidP="004E0E21">
            <w:pPr>
              <w:jc w:val="right"/>
            </w:pPr>
            <w:r>
              <w:t>4.</w:t>
            </w:r>
          </w:p>
        </w:tc>
        <w:tc>
          <w:tcPr>
            <w:tcW w:w="8200" w:type="dxa"/>
          </w:tcPr>
          <w:p w:rsidR="00663587" w:rsidRPr="00196028" w:rsidRDefault="00663587" w:rsidP="004E0E21">
            <w:pPr>
              <w:rPr>
                <w:lang w:eastAsia="bg-BG"/>
              </w:rPr>
            </w:pPr>
          </w:p>
        </w:tc>
      </w:tr>
      <w:tr w:rsidR="00663587" w:rsidRPr="00196028">
        <w:tc>
          <w:tcPr>
            <w:tcW w:w="696" w:type="dxa"/>
          </w:tcPr>
          <w:p w:rsidR="00663587" w:rsidRPr="00196028" w:rsidRDefault="00663587" w:rsidP="004E0E21">
            <w:pPr>
              <w:jc w:val="right"/>
            </w:pPr>
            <w:r>
              <w:t>5.</w:t>
            </w:r>
          </w:p>
        </w:tc>
        <w:tc>
          <w:tcPr>
            <w:tcW w:w="8200" w:type="dxa"/>
          </w:tcPr>
          <w:p w:rsidR="00663587" w:rsidRPr="00196028" w:rsidRDefault="00663587" w:rsidP="002A4E48">
            <w:pPr>
              <w:rPr>
                <w:lang w:eastAsia="bg-BG"/>
              </w:rPr>
            </w:pPr>
          </w:p>
        </w:tc>
      </w:tr>
      <w:tr w:rsidR="00663587" w:rsidRPr="00196028">
        <w:tc>
          <w:tcPr>
            <w:tcW w:w="696" w:type="dxa"/>
          </w:tcPr>
          <w:p w:rsidR="00663587" w:rsidRPr="00604CD1" w:rsidRDefault="00663587" w:rsidP="004E0E21">
            <w:pPr>
              <w:jc w:val="right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.</w:t>
            </w:r>
          </w:p>
        </w:tc>
        <w:tc>
          <w:tcPr>
            <w:tcW w:w="8200" w:type="dxa"/>
          </w:tcPr>
          <w:p w:rsidR="00663587" w:rsidRPr="00196028" w:rsidRDefault="00663587" w:rsidP="004E0E21">
            <w:pPr>
              <w:rPr>
                <w:lang w:eastAsia="bg-BG"/>
              </w:rPr>
            </w:pPr>
          </w:p>
        </w:tc>
      </w:tr>
      <w:tr w:rsidR="00663587" w:rsidRPr="00196028">
        <w:tc>
          <w:tcPr>
            <w:tcW w:w="696" w:type="dxa"/>
          </w:tcPr>
          <w:p w:rsidR="00663587" w:rsidRDefault="00663587" w:rsidP="004E0E21">
            <w:pPr>
              <w:jc w:val="right"/>
            </w:pPr>
          </w:p>
        </w:tc>
        <w:tc>
          <w:tcPr>
            <w:tcW w:w="8200" w:type="dxa"/>
          </w:tcPr>
          <w:p w:rsidR="00663587" w:rsidRPr="00196028" w:rsidRDefault="00663587" w:rsidP="004E0E21">
            <w:pPr>
              <w:rPr>
                <w:lang w:eastAsia="bg-BG"/>
              </w:rPr>
            </w:pPr>
          </w:p>
        </w:tc>
      </w:tr>
      <w:tr w:rsidR="00663587" w:rsidRPr="00196028">
        <w:trPr>
          <w:trHeight w:val="413"/>
        </w:trPr>
        <w:tc>
          <w:tcPr>
            <w:tcW w:w="696" w:type="dxa"/>
          </w:tcPr>
          <w:p w:rsidR="00663587" w:rsidRPr="00196028" w:rsidRDefault="0066358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</w:tcPr>
          <w:p w:rsidR="00663587" w:rsidRPr="00196028" w:rsidRDefault="00663587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663587" w:rsidRDefault="00663587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63587" w:rsidRDefault="00663587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63587" w:rsidRDefault="00663587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63587" w:rsidRDefault="00663587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63587" w:rsidRDefault="00663587" w:rsidP="00003565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bookmarkStart w:id="0" w:name="_GoBack"/>
      <w:bookmarkEnd w:id="0"/>
      <w:r w:rsidRPr="00196028">
        <w:rPr>
          <w:rFonts w:ascii="Times New Roman" w:hAnsi="Times New Roman" w:cs="Times New Roman"/>
          <w:sz w:val="24"/>
          <w:szCs w:val="24"/>
          <w:lang w:val="bg-BG"/>
        </w:rPr>
        <w:t>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</w:t>
      </w:r>
    </w:p>
    <w:p w:rsidR="00663587" w:rsidRDefault="00663587" w:rsidP="00003565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п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одпис  и печат</w:t>
      </w:r>
    </w:p>
    <w:p w:rsidR="00663587" w:rsidRPr="00196028" w:rsidRDefault="00663587" w:rsidP="00003565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</w:p>
    <w:p w:rsidR="00663587" w:rsidRPr="00196028" w:rsidRDefault="00663587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>/</w:t>
      </w:r>
    </w:p>
    <w:p w:rsidR="00663587" w:rsidRDefault="00663587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и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663587" w:rsidSect="00B50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679"/>
    <w:rsid w:val="00003565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3CE7"/>
    <w:rsid w:val="004553A6"/>
    <w:rsid w:val="00482F3E"/>
    <w:rsid w:val="004E0E21"/>
    <w:rsid w:val="0050099F"/>
    <w:rsid w:val="0053337F"/>
    <w:rsid w:val="005D0716"/>
    <w:rsid w:val="00604CD1"/>
    <w:rsid w:val="00663587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B50C1D"/>
    <w:rsid w:val="00CB22B5"/>
    <w:rsid w:val="00E11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3679"/>
    <w:pPr>
      <w:suppressAutoHyphens/>
      <w:jc w:val="both"/>
    </w:pPr>
    <w:rPr>
      <w:rFonts w:cs="Calibri"/>
      <w:lang w:val="en-US" w:eastAsia="ar-SA"/>
    </w:rPr>
  </w:style>
  <w:style w:type="paragraph" w:customStyle="1" w:styleId="Annexetitre">
    <w:name w:val="Annexe titre"/>
    <w:basedOn w:val="Normal"/>
    <w:next w:val="Normal"/>
    <w:uiPriority w:val="99"/>
    <w:rsid w:val="00363679"/>
    <w:pPr>
      <w:suppressAutoHyphens w:val="0"/>
      <w:spacing w:before="120" w:after="120"/>
      <w:jc w:val="center"/>
    </w:pPr>
    <w:rPr>
      <w:rFonts w:eastAsia="Calibri"/>
      <w:b/>
      <w:bCs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54</Words>
  <Characters>313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Кристиян Славов Велинов</dc:creator>
  <cp:keywords/>
  <dc:description/>
  <cp:lastModifiedBy>jurist1</cp:lastModifiedBy>
  <cp:revision>2</cp:revision>
  <cp:lastPrinted>2016-07-07T09:22:00Z</cp:lastPrinted>
  <dcterms:created xsi:type="dcterms:W3CDTF">2017-10-31T14:21:00Z</dcterms:created>
  <dcterms:modified xsi:type="dcterms:W3CDTF">2017-10-31T14:21:00Z</dcterms:modified>
</cp:coreProperties>
</file>